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CCE14" w14:textId="77777777" w:rsidR="00686DED" w:rsidRDefault="006C71EB">
      <w:r>
        <w:rPr>
          <w:noProof/>
        </w:rPr>
        <mc:AlternateContent>
          <mc:Choice Requires="wps">
            <w:drawing>
              <wp:anchor distT="45720" distB="45720" distL="114300" distR="114300" simplePos="0" relativeHeight="251669504" behindDoc="0" locked="0" layoutInCell="1" allowOverlap="1" wp14:anchorId="75D92106" wp14:editId="25D4D393">
                <wp:simplePos x="0" y="0"/>
                <wp:positionH relativeFrom="column">
                  <wp:posOffset>2695575</wp:posOffset>
                </wp:positionH>
                <wp:positionV relativeFrom="paragraph">
                  <wp:posOffset>7800340</wp:posOffset>
                </wp:positionV>
                <wp:extent cx="3924300" cy="14954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1495425"/>
                        </a:xfrm>
                        <a:prstGeom prst="rect">
                          <a:avLst/>
                        </a:prstGeom>
                        <a:solidFill>
                          <a:srgbClr val="FFFFFF"/>
                        </a:solidFill>
                        <a:ln w="9525">
                          <a:solidFill>
                            <a:srgbClr val="000000"/>
                          </a:solidFill>
                          <a:miter lim="800000"/>
                          <a:headEnd/>
                          <a:tailEnd/>
                        </a:ln>
                      </wps:spPr>
                      <wps:txbx>
                        <w:txbxContent>
                          <w:p w14:paraId="19945C4B" w14:textId="77777777" w:rsidR="00794604" w:rsidRPr="00794604" w:rsidRDefault="00794604" w:rsidP="00794604">
                            <w:pPr>
                              <w:jc w:val="center"/>
                              <w:rPr>
                                <w:b/>
                                <w:color w:val="000000" w:themeColor="text1"/>
                              </w:rPr>
                            </w:pPr>
                            <w:r w:rsidRPr="00794604">
                              <w:rPr>
                                <w:b/>
                                <w:color w:val="000000" w:themeColor="text1"/>
                              </w:rPr>
                              <w:t>Reviewing the curriculum</w:t>
                            </w:r>
                          </w:p>
                          <w:p w14:paraId="6BA55993" w14:textId="77777777" w:rsidR="00794604" w:rsidRPr="00794604" w:rsidRDefault="00794604" w:rsidP="00794604">
                            <w:pPr>
                              <w:pStyle w:val="NoSpacing"/>
                            </w:pPr>
                            <w:r w:rsidRPr="00794604">
                              <w:t xml:space="preserve">Our school curriculum will be kept under review </w:t>
                            </w:r>
                            <w:proofErr w:type="gramStart"/>
                            <w:r w:rsidRPr="00794604">
                              <w:t>in order to</w:t>
                            </w:r>
                            <w:proofErr w:type="gramEnd"/>
                            <w:r w:rsidRPr="00794604">
                              <w:t xml:space="preserve"> respond to the changing needs of our learners.</w:t>
                            </w:r>
                          </w:p>
                          <w:p w14:paraId="416A3C50" w14:textId="77777777" w:rsidR="00794604" w:rsidRPr="00794604" w:rsidRDefault="00794604" w:rsidP="00794604">
                            <w:pPr>
                              <w:pStyle w:val="NoSpacing"/>
                            </w:pPr>
                            <w:r w:rsidRPr="00794604">
                              <w:t>As part of our self-evaluation process</w:t>
                            </w:r>
                            <w:r w:rsidR="002472F9">
                              <w:t xml:space="preserve"> and alongside our cluster </w:t>
                            </w:r>
                            <w:proofErr w:type="gramStart"/>
                            <w:r w:rsidR="002472F9">
                              <w:t>work</w:t>
                            </w:r>
                            <w:proofErr w:type="gramEnd"/>
                            <w:r w:rsidRPr="00794604">
                              <w:t xml:space="preserve"> we will continuously seek the views of pupils, parents, carers and governors to </w:t>
                            </w:r>
                            <w:r w:rsidR="002472F9">
                              <w:t>ensure our curriculum continues to evolve to meet the needs of our learners.</w:t>
                            </w:r>
                          </w:p>
                          <w:p w14:paraId="23988FB9" w14:textId="77777777" w:rsidR="006C71EB" w:rsidRDefault="006C71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D92106" id="_x0000_t202" coordsize="21600,21600" o:spt="202" path="m,l,21600r21600,l21600,xe">
                <v:stroke joinstyle="miter"/>
                <v:path gradientshapeok="t" o:connecttype="rect"/>
              </v:shapetype>
              <v:shape id="Text Box 2" o:spid="_x0000_s1026" type="#_x0000_t202" style="position:absolute;margin-left:212.25pt;margin-top:614.2pt;width:309pt;height:117.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">
                <v:textbox>
                  <w:txbxContent>
                    <w:p w14:paraId="19945C4B" w14:textId="77777777" w:rsidR="00794604" w:rsidRPr="00794604" w:rsidRDefault="00794604" w:rsidP="00794604">
                      <w:pPr>
                        <w:jc w:val="center"/>
                        <w:rPr>
                          <w:b/>
                          <w:color w:val="000000" w:themeColor="text1"/>
                        </w:rPr>
                      </w:pPr>
                      <w:r w:rsidRPr="00794604">
                        <w:rPr>
                          <w:b/>
                          <w:color w:val="000000" w:themeColor="text1"/>
                        </w:rPr>
                        <w:t>Reviewing the curriculum</w:t>
                      </w:r>
                    </w:p>
                    <w:p w14:paraId="6BA55993" w14:textId="77777777" w:rsidR="00794604" w:rsidRPr="00794604" w:rsidRDefault="00794604" w:rsidP="00794604">
                      <w:pPr>
                        <w:pStyle w:val="NoSpacing"/>
                      </w:pPr>
                      <w:r w:rsidRPr="00794604">
                        <w:t>Our school curriculum will be kept under review in order to respond to the changing needs of our learners.</w:t>
                      </w:r>
                    </w:p>
                    <w:p w14:paraId="416A3C50" w14:textId="77777777" w:rsidR="00794604" w:rsidRPr="00794604" w:rsidRDefault="00794604" w:rsidP="00794604">
                      <w:pPr>
                        <w:pStyle w:val="NoSpacing"/>
                      </w:pPr>
                      <w:r w:rsidRPr="00794604">
                        <w:t>As part of our self-evaluation process</w:t>
                      </w:r>
                      <w:r w:rsidR="002472F9">
                        <w:t xml:space="preserve"> and alongside our cluster work</w:t>
                      </w:r>
                      <w:r w:rsidRPr="00794604">
                        <w:t xml:space="preserve"> we will continuously seek the views of pupils, parents, carers and governors to </w:t>
                      </w:r>
                      <w:r w:rsidR="002472F9">
                        <w:t>ensure our curriculum continues to evolve to meet the needs of our learners.</w:t>
                      </w:r>
                    </w:p>
                    <w:p w14:paraId="23988FB9" w14:textId="77777777" w:rsidR="006C71EB" w:rsidRDefault="006C71EB"/>
                  </w:txbxContent>
                </v:textbox>
                <w10:wrap type="square"/>
              </v:shape>
            </w:pict>
          </mc:Fallback>
        </mc:AlternateContent>
      </w:r>
      <w:r w:rsidR="00F67F7A">
        <w:rPr>
          <w:noProof/>
        </w:rPr>
        <mc:AlternateContent>
          <mc:Choice Requires="wps">
            <w:drawing>
              <wp:anchor distT="45720" distB="45720" distL="114300" distR="114300" simplePos="0" relativeHeight="251667456" behindDoc="0" locked="0" layoutInCell="1" allowOverlap="1" wp14:anchorId="70C5738F" wp14:editId="61EF27E3">
                <wp:simplePos x="0" y="0"/>
                <wp:positionH relativeFrom="margin">
                  <wp:align>right</wp:align>
                </wp:positionH>
                <wp:positionV relativeFrom="paragraph">
                  <wp:posOffset>6124575</wp:posOffset>
                </wp:positionV>
                <wp:extent cx="3933825" cy="16002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600200"/>
                        </a:xfrm>
                        <a:prstGeom prst="rect">
                          <a:avLst/>
                        </a:prstGeom>
                        <a:solidFill>
                          <a:srgbClr val="FFFFFF"/>
                        </a:solidFill>
                        <a:ln w="9525">
                          <a:solidFill>
                            <a:srgbClr val="000000"/>
                          </a:solidFill>
                          <a:miter lim="800000"/>
                          <a:headEnd/>
                          <a:tailEnd/>
                        </a:ln>
                      </wps:spPr>
                      <wps:txbx>
                        <w:txbxContent>
                          <w:p w14:paraId="1381AE35" w14:textId="77777777" w:rsidR="002B61FB" w:rsidRPr="002B61FB" w:rsidRDefault="002B61FB" w:rsidP="002D5E13">
                            <w:pPr>
                              <w:jc w:val="center"/>
                              <w:rPr>
                                <w:rFonts w:cstheme="minorHAnsi"/>
                                <w:b/>
                                <w:color w:val="000000" w:themeColor="text1"/>
                              </w:rPr>
                            </w:pPr>
                            <w:r w:rsidRPr="002B61FB">
                              <w:rPr>
                                <w:b/>
                                <w:color w:val="000000" w:themeColor="text1"/>
                              </w:rPr>
                              <w:t>U</w:t>
                            </w:r>
                            <w:r w:rsidRPr="002B61FB">
                              <w:rPr>
                                <w:rFonts w:cstheme="minorHAnsi"/>
                                <w:b/>
                                <w:color w:val="000000" w:themeColor="text1"/>
                              </w:rPr>
                              <w:t>NCRC</w:t>
                            </w:r>
                          </w:p>
                          <w:p w14:paraId="7104DFD2" w14:textId="77777777" w:rsidR="002B61FB" w:rsidRPr="002B61FB" w:rsidRDefault="002B61FB" w:rsidP="002B61FB">
                            <w:pPr>
                              <w:pStyle w:val="NoSpacing"/>
                            </w:pPr>
                            <w:r w:rsidRPr="002B61FB">
                              <w:t>Ogmore Vale Primary School is committed to the United Nations Convention on the Rights of the Child (UNCRC). All decisions related to the curriculum considers the impact on learners’</w:t>
                            </w:r>
                            <w:r w:rsidR="006C71EB">
                              <w:t xml:space="preserve"> </w:t>
                            </w:r>
                            <w:r w:rsidRPr="002B61FB">
                              <w:t xml:space="preserve">wellbeing. </w:t>
                            </w:r>
                          </w:p>
                          <w:p w14:paraId="630B80CF" w14:textId="77777777" w:rsidR="00F67F7A" w:rsidRPr="00794604" w:rsidRDefault="00F67F7A" w:rsidP="002B61FB">
                            <w:pPr>
                              <w:pStyle w:val="NoSpacing"/>
                            </w:pPr>
                            <w:r w:rsidRPr="00794604">
                              <w:rPr>
                                <w:b/>
                                <w:bCs/>
                              </w:rPr>
                              <w:t xml:space="preserve">Article </w:t>
                            </w:r>
                            <w:proofErr w:type="gramStart"/>
                            <w:r w:rsidRPr="00794604">
                              <w:rPr>
                                <w:b/>
                                <w:bCs/>
                              </w:rPr>
                              <w:t xml:space="preserve">28  </w:t>
                            </w:r>
                            <w:r w:rsidRPr="00794604">
                              <w:t>-</w:t>
                            </w:r>
                            <w:proofErr w:type="gramEnd"/>
                            <w:r w:rsidRPr="00794604">
                              <w:t xml:space="preserve"> Each child has the right to learn. </w:t>
                            </w:r>
                          </w:p>
                          <w:p w14:paraId="4B59796A" w14:textId="77777777" w:rsidR="00F67F7A" w:rsidRPr="002B61FB" w:rsidRDefault="00F67F7A" w:rsidP="002B61FB">
                            <w:pPr>
                              <w:pStyle w:val="NoSpacing"/>
                            </w:pPr>
                            <w:r w:rsidRPr="00794604">
                              <w:rPr>
                                <w:b/>
                                <w:bCs/>
                              </w:rPr>
                              <w:t xml:space="preserve">Article 29 </w:t>
                            </w:r>
                            <w:r w:rsidRPr="00794604">
                              <w:t xml:space="preserve">- Each </w:t>
                            </w:r>
                            <w:r w:rsidRPr="002B61FB">
                              <w:t>child has the right to become the best that they can be.</w:t>
                            </w:r>
                          </w:p>
                          <w:p w14:paraId="4293A6C8" w14:textId="77777777" w:rsidR="00F67F7A" w:rsidRDefault="00F67F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5738F" id="_x0000_s1027" type="#_x0000_t202" style="position:absolute;margin-left:258.55pt;margin-top:482.25pt;width:309.75pt;height:126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">
                <v:textbox>
                  <w:txbxContent>
                    <w:p w14:paraId="1381AE35" w14:textId="77777777" w:rsidR="002B61FB" w:rsidRPr="002B61FB" w:rsidRDefault="002B61FB" w:rsidP="002D5E13">
                      <w:pPr>
                        <w:jc w:val="center"/>
                        <w:rPr>
                          <w:rFonts w:cstheme="minorHAnsi"/>
                          <w:b/>
                          <w:color w:val="000000" w:themeColor="text1"/>
                        </w:rPr>
                      </w:pPr>
                      <w:r w:rsidRPr="002B61FB">
                        <w:rPr>
                          <w:b/>
                          <w:color w:val="000000" w:themeColor="text1"/>
                        </w:rPr>
                        <w:t>U</w:t>
                      </w:r>
                      <w:r w:rsidRPr="002B61FB">
                        <w:rPr>
                          <w:rFonts w:cstheme="minorHAnsi"/>
                          <w:b/>
                          <w:color w:val="000000" w:themeColor="text1"/>
                        </w:rPr>
                        <w:t>NCRC</w:t>
                      </w:r>
                    </w:p>
                    <w:p w14:paraId="7104DFD2" w14:textId="77777777" w:rsidR="002B61FB" w:rsidRPr="002B61FB" w:rsidRDefault="002B61FB" w:rsidP="002B61FB">
                      <w:pPr>
                        <w:pStyle w:val="NoSpacing"/>
                      </w:pPr>
                      <w:r w:rsidRPr="002B61FB">
                        <w:t>Ogmore Vale Primary School is committed to the United Nations Convention on the Rights of the Child (UNCRC). All decisions related to the curriculum considers the impact on learners’</w:t>
                      </w:r>
                      <w:r w:rsidR="006C71EB">
                        <w:t xml:space="preserve"> </w:t>
                      </w:r>
                      <w:r w:rsidRPr="002B61FB">
                        <w:t xml:space="preserve">wellbeing. </w:t>
                      </w:r>
                    </w:p>
                    <w:p w14:paraId="630B80CF" w14:textId="77777777" w:rsidR="00F67F7A" w:rsidRPr="00794604" w:rsidRDefault="00F67F7A" w:rsidP="002B61FB">
                      <w:pPr>
                        <w:pStyle w:val="NoSpacing"/>
                      </w:pPr>
                      <w:r w:rsidRPr="00794604">
                        <w:rPr>
                          <w:b/>
                          <w:bCs/>
                        </w:rPr>
                        <w:t xml:space="preserve">Article 28  </w:t>
                      </w:r>
                      <w:r w:rsidRPr="00794604">
                        <w:t xml:space="preserve">- Each child has the right to learn. </w:t>
                      </w:r>
                    </w:p>
                    <w:p w14:paraId="4B59796A" w14:textId="77777777" w:rsidR="00F67F7A" w:rsidRPr="002B61FB" w:rsidRDefault="00F67F7A" w:rsidP="002B61FB">
                      <w:pPr>
                        <w:pStyle w:val="NoSpacing"/>
                      </w:pPr>
                      <w:r w:rsidRPr="00794604">
                        <w:rPr>
                          <w:b/>
                          <w:bCs/>
                        </w:rPr>
                        <w:t xml:space="preserve">Article 29 </w:t>
                      </w:r>
                      <w:r w:rsidRPr="00794604">
                        <w:t xml:space="preserve">- Each </w:t>
                      </w:r>
                      <w:r w:rsidRPr="002B61FB">
                        <w:t>child has the right to become the best that they can be.</w:t>
                      </w:r>
                    </w:p>
                    <w:p w14:paraId="4293A6C8" w14:textId="77777777" w:rsidR="00F67F7A" w:rsidRDefault="00F67F7A"/>
                  </w:txbxContent>
                </v:textbox>
                <w10:wrap type="square" anchorx="margin"/>
              </v:shape>
            </w:pict>
          </mc:Fallback>
        </mc:AlternateContent>
      </w:r>
      <w:r w:rsidR="00992372">
        <w:rPr>
          <w:noProof/>
        </w:rPr>
        <mc:AlternateContent>
          <mc:Choice Requires="wps">
            <w:drawing>
              <wp:anchor distT="45720" distB="45720" distL="114300" distR="114300" simplePos="0" relativeHeight="251665408" behindDoc="0" locked="0" layoutInCell="1" allowOverlap="1" wp14:anchorId="2EDA21E2" wp14:editId="01529C98">
                <wp:simplePos x="0" y="0"/>
                <wp:positionH relativeFrom="margin">
                  <wp:align>right</wp:align>
                </wp:positionH>
                <wp:positionV relativeFrom="paragraph">
                  <wp:posOffset>2438400</wp:posOffset>
                </wp:positionV>
                <wp:extent cx="3962400" cy="35147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3514725"/>
                        </a:xfrm>
                        <a:prstGeom prst="rect">
                          <a:avLst/>
                        </a:prstGeom>
                        <a:solidFill>
                          <a:srgbClr val="FFFFFF"/>
                        </a:solidFill>
                        <a:ln w="9525">
                          <a:solidFill>
                            <a:srgbClr val="000000"/>
                          </a:solidFill>
                          <a:miter lim="800000"/>
                          <a:headEnd/>
                          <a:tailEnd/>
                        </a:ln>
                      </wps:spPr>
                      <wps:txbx>
                        <w:txbxContent>
                          <w:p w14:paraId="0CF00DC0" w14:textId="77777777" w:rsidR="00E811F7" w:rsidRDefault="00E811F7" w:rsidP="00E811F7">
                            <w:pPr>
                              <w:jc w:val="center"/>
                              <w:rPr>
                                <w:b/>
                                <w:color w:val="000000" w:themeColor="text1"/>
                              </w:rPr>
                            </w:pPr>
                            <w:r w:rsidRPr="00E811F7">
                              <w:rPr>
                                <w:b/>
                                <w:color w:val="000000" w:themeColor="text1"/>
                              </w:rPr>
                              <w:t xml:space="preserve">Learning </w:t>
                            </w:r>
                            <w:r w:rsidR="00EA215C">
                              <w:rPr>
                                <w:b/>
                                <w:color w:val="000000" w:themeColor="text1"/>
                              </w:rPr>
                              <w:t>p</w:t>
                            </w:r>
                            <w:r w:rsidRPr="00E811F7">
                              <w:rPr>
                                <w:b/>
                                <w:color w:val="000000" w:themeColor="text1"/>
                              </w:rPr>
                              <w:t xml:space="preserve">rogression and </w:t>
                            </w:r>
                            <w:r w:rsidR="00EA215C">
                              <w:rPr>
                                <w:b/>
                                <w:color w:val="000000" w:themeColor="text1"/>
                              </w:rPr>
                              <w:t>a</w:t>
                            </w:r>
                            <w:r w:rsidRPr="00E811F7">
                              <w:rPr>
                                <w:b/>
                                <w:color w:val="000000" w:themeColor="text1"/>
                              </w:rPr>
                              <w:t>ssessment</w:t>
                            </w:r>
                          </w:p>
                          <w:p w14:paraId="704C4867" w14:textId="77777777" w:rsidR="007C21D3" w:rsidRDefault="00E811F7" w:rsidP="00E811F7">
                            <w:pPr>
                              <w:rPr>
                                <w:lang w:val="en-US"/>
                              </w:rPr>
                            </w:pPr>
                            <w:r>
                              <w:rPr>
                                <w:lang w:val="en-US"/>
                              </w:rPr>
                              <w:t xml:space="preserve">Our curriculum </w:t>
                            </w:r>
                            <w:r w:rsidR="00992372">
                              <w:rPr>
                                <w:lang w:val="en-US"/>
                              </w:rPr>
                              <w:t xml:space="preserve">ensures all pupils “soar to success” by </w:t>
                            </w:r>
                            <w:proofErr w:type="gramStart"/>
                            <w:r w:rsidR="00992372">
                              <w:rPr>
                                <w:lang w:val="en-US"/>
                              </w:rPr>
                              <w:t>ensuring</w:t>
                            </w:r>
                            <w:proofErr w:type="gramEnd"/>
                          </w:p>
                          <w:p w14:paraId="39828676" w14:textId="77777777" w:rsidR="007C21D3" w:rsidRDefault="007C21D3" w:rsidP="007C21D3">
                            <w:pPr>
                              <w:pStyle w:val="ListParagraph"/>
                              <w:numPr>
                                <w:ilvl w:val="0"/>
                                <w:numId w:val="5"/>
                              </w:numPr>
                              <w:rPr>
                                <w:lang w:val="en-US"/>
                              </w:rPr>
                            </w:pPr>
                            <w:r>
                              <w:rPr>
                                <w:lang w:val="en-US"/>
                              </w:rPr>
                              <w:t>Effective teaching and learning</w:t>
                            </w:r>
                          </w:p>
                          <w:p w14:paraId="5F6D3E33" w14:textId="77777777" w:rsidR="00A106A9" w:rsidRDefault="00A106A9" w:rsidP="007C21D3">
                            <w:pPr>
                              <w:pStyle w:val="ListParagraph"/>
                              <w:numPr>
                                <w:ilvl w:val="0"/>
                                <w:numId w:val="5"/>
                              </w:numPr>
                              <w:rPr>
                                <w:lang w:val="en-US"/>
                              </w:rPr>
                            </w:pPr>
                            <w:r>
                              <w:rPr>
                                <w:lang w:val="en-US"/>
                              </w:rPr>
                              <w:t xml:space="preserve">There is a focus on understanding what it means to make progress in all areas of the </w:t>
                            </w:r>
                            <w:proofErr w:type="gramStart"/>
                            <w:r>
                              <w:rPr>
                                <w:lang w:val="en-US"/>
                              </w:rPr>
                              <w:t>curriculum</w:t>
                            </w:r>
                            <w:proofErr w:type="gramEnd"/>
                          </w:p>
                          <w:p w14:paraId="7CF8027D" w14:textId="77777777" w:rsidR="007C21D3" w:rsidRDefault="007C21D3" w:rsidP="007C21D3">
                            <w:pPr>
                              <w:pStyle w:val="ListParagraph"/>
                              <w:numPr>
                                <w:ilvl w:val="0"/>
                                <w:numId w:val="5"/>
                              </w:numPr>
                              <w:rPr>
                                <w:lang w:val="en-US"/>
                              </w:rPr>
                            </w:pPr>
                            <w:r>
                              <w:rPr>
                                <w:lang w:val="en-US"/>
                              </w:rPr>
                              <w:t xml:space="preserve">Meaningful progress is made by all learners, regardless of their stage of </w:t>
                            </w:r>
                            <w:proofErr w:type="gramStart"/>
                            <w:r>
                              <w:rPr>
                                <w:lang w:val="en-US"/>
                              </w:rPr>
                              <w:t>development</w:t>
                            </w:r>
                            <w:proofErr w:type="gramEnd"/>
                            <w:r>
                              <w:rPr>
                                <w:lang w:val="en-US"/>
                              </w:rPr>
                              <w:t xml:space="preserve"> </w:t>
                            </w:r>
                          </w:p>
                          <w:p w14:paraId="51847F0D" w14:textId="77777777" w:rsidR="00992372" w:rsidRPr="000D468C" w:rsidRDefault="00A106A9" w:rsidP="000D468C">
                            <w:pPr>
                              <w:rPr>
                                <w:lang w:val="en-US"/>
                              </w:rPr>
                            </w:pPr>
                            <w:r w:rsidRPr="000D468C">
                              <w:rPr>
                                <w:lang w:val="en-US"/>
                              </w:rPr>
                              <w:t>The ‘Progression Code</w:t>
                            </w:r>
                            <w:r w:rsidR="000D468C" w:rsidRPr="000D468C">
                              <w:rPr>
                                <w:lang w:val="en-US"/>
                              </w:rPr>
                              <w:t>’</w:t>
                            </w:r>
                            <w:r w:rsidRPr="000D468C">
                              <w:rPr>
                                <w:lang w:val="en-US"/>
                              </w:rPr>
                              <w:t xml:space="preserve"> is fundamental </w:t>
                            </w:r>
                            <w:r w:rsidR="00277995">
                              <w:rPr>
                                <w:lang w:val="en-US"/>
                              </w:rPr>
                              <w:t>to</w:t>
                            </w:r>
                            <w:r w:rsidR="000D468C">
                              <w:rPr>
                                <w:lang w:val="en-US"/>
                              </w:rPr>
                              <w:t xml:space="preserve"> all planning and assessment opportunities at Ogmore Vale Primary.</w:t>
                            </w:r>
                            <w:r w:rsidRPr="000D468C">
                              <w:rPr>
                                <w:lang w:val="en-US"/>
                              </w:rPr>
                              <w:t xml:space="preserve">  </w:t>
                            </w:r>
                          </w:p>
                          <w:p w14:paraId="630B097C" w14:textId="77777777" w:rsidR="00E811F7" w:rsidRDefault="00E811F7" w:rsidP="00E811F7">
                            <w:pPr>
                              <w:rPr>
                                <w:lang w:val="en-US"/>
                              </w:rPr>
                            </w:pPr>
                            <w:r>
                              <w:rPr>
                                <w:lang w:val="en-US"/>
                              </w:rPr>
                              <w:t xml:space="preserve"> </w:t>
                            </w:r>
                            <w:r w:rsidR="00277995">
                              <w:rPr>
                                <w:lang w:val="en-US"/>
                              </w:rPr>
                              <w:t xml:space="preserve">We ensure progression </w:t>
                            </w:r>
                            <w:r>
                              <w:rPr>
                                <w:lang w:val="en-US"/>
                              </w:rPr>
                              <w:t>through the application of the following:</w:t>
                            </w:r>
                          </w:p>
                          <w:p w14:paraId="3977CC3D" w14:textId="77777777" w:rsidR="00E811F7" w:rsidRPr="00257D30" w:rsidRDefault="00E811F7" w:rsidP="00E811F7">
                            <w:pPr>
                              <w:pStyle w:val="ListParagraph"/>
                              <w:numPr>
                                <w:ilvl w:val="0"/>
                                <w:numId w:val="4"/>
                              </w:numPr>
                              <w:rPr>
                                <w:lang w:val="en-US"/>
                              </w:rPr>
                            </w:pPr>
                            <w:r w:rsidRPr="00257D30">
                              <w:rPr>
                                <w:lang w:val="en-US"/>
                              </w:rPr>
                              <w:t xml:space="preserve">On entry assessment </w:t>
                            </w:r>
                            <w:proofErr w:type="gramStart"/>
                            <w:r w:rsidRPr="00257D30">
                              <w:rPr>
                                <w:lang w:val="en-US"/>
                              </w:rPr>
                              <w:t>arrangements;</w:t>
                            </w:r>
                            <w:proofErr w:type="gramEnd"/>
                          </w:p>
                          <w:p w14:paraId="43E3131B" w14:textId="77777777" w:rsidR="00E811F7" w:rsidRDefault="00E811F7" w:rsidP="00E811F7">
                            <w:pPr>
                              <w:pStyle w:val="ListParagraph"/>
                              <w:numPr>
                                <w:ilvl w:val="0"/>
                                <w:numId w:val="4"/>
                              </w:numPr>
                              <w:rPr>
                                <w:lang w:val="en-US"/>
                              </w:rPr>
                            </w:pPr>
                            <w:r>
                              <w:rPr>
                                <w:lang w:val="en-US"/>
                              </w:rPr>
                              <w:t xml:space="preserve">AFL within learning activities and within DIRT </w:t>
                            </w:r>
                            <w:proofErr w:type="gramStart"/>
                            <w:r>
                              <w:rPr>
                                <w:lang w:val="en-US"/>
                              </w:rPr>
                              <w:t>sessions;</w:t>
                            </w:r>
                            <w:proofErr w:type="gramEnd"/>
                          </w:p>
                          <w:p w14:paraId="7960CF91" w14:textId="77777777" w:rsidR="00E811F7" w:rsidRDefault="00E811F7" w:rsidP="00E811F7">
                            <w:pPr>
                              <w:pStyle w:val="ListParagraph"/>
                              <w:numPr>
                                <w:ilvl w:val="0"/>
                                <w:numId w:val="4"/>
                              </w:numPr>
                              <w:rPr>
                                <w:lang w:val="en-US"/>
                              </w:rPr>
                            </w:pPr>
                            <w:proofErr w:type="spellStart"/>
                            <w:r>
                              <w:rPr>
                                <w:lang w:val="en-US"/>
                              </w:rPr>
                              <w:t>personalised</w:t>
                            </w:r>
                            <w:proofErr w:type="spellEnd"/>
                            <w:r>
                              <w:rPr>
                                <w:lang w:val="en-US"/>
                              </w:rPr>
                              <w:t xml:space="preserve"> </w:t>
                            </w:r>
                            <w:proofErr w:type="gramStart"/>
                            <w:r>
                              <w:rPr>
                                <w:lang w:val="en-US"/>
                              </w:rPr>
                              <w:t>assessments;</w:t>
                            </w:r>
                            <w:proofErr w:type="gramEnd"/>
                          </w:p>
                          <w:p w14:paraId="1207E8F0" w14:textId="77777777" w:rsidR="00E811F7" w:rsidRDefault="00E811F7" w:rsidP="00E811F7">
                            <w:pPr>
                              <w:pStyle w:val="ListParagraph"/>
                              <w:numPr>
                                <w:ilvl w:val="0"/>
                                <w:numId w:val="4"/>
                              </w:numPr>
                              <w:rPr>
                                <w:lang w:val="en-US"/>
                              </w:rPr>
                            </w:pPr>
                            <w:r>
                              <w:rPr>
                                <w:lang w:val="en-US"/>
                              </w:rPr>
                              <w:t xml:space="preserve">termly reading and spelling </w:t>
                            </w:r>
                            <w:proofErr w:type="gramStart"/>
                            <w:r>
                              <w:rPr>
                                <w:lang w:val="en-US"/>
                              </w:rPr>
                              <w:t>assessments;</w:t>
                            </w:r>
                            <w:proofErr w:type="gramEnd"/>
                          </w:p>
                          <w:p w14:paraId="547FEB05" w14:textId="77777777" w:rsidR="00E811F7" w:rsidRDefault="00E811F7" w:rsidP="00E811F7">
                            <w:pPr>
                              <w:pStyle w:val="ListParagraph"/>
                              <w:numPr>
                                <w:ilvl w:val="0"/>
                                <w:numId w:val="4"/>
                              </w:numPr>
                              <w:rPr>
                                <w:lang w:val="en-US"/>
                              </w:rPr>
                            </w:pPr>
                            <w:r>
                              <w:rPr>
                                <w:lang w:val="en-US"/>
                              </w:rPr>
                              <w:t>interventions.</w:t>
                            </w:r>
                          </w:p>
                          <w:p w14:paraId="4A68029F" w14:textId="77777777" w:rsidR="00E811F7" w:rsidRPr="00E811F7" w:rsidRDefault="00E811F7" w:rsidP="00E811F7">
                            <w:pPr>
                              <w:jc w:val="center"/>
                              <w:rPr>
                                <w:b/>
                                <w:color w:val="000000" w:themeColor="text1"/>
                              </w:rPr>
                            </w:pPr>
                          </w:p>
                          <w:p w14:paraId="13396581" w14:textId="77777777" w:rsidR="00E811F7" w:rsidRDefault="00E811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A21E2" id="_x0000_s1028" type="#_x0000_t202" style="position:absolute;margin-left:260.8pt;margin-top:192pt;width:312pt;height:276.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">
                <v:textbox>
                  <w:txbxContent>
                    <w:p w14:paraId="0CF00DC0" w14:textId="77777777" w:rsidR="00E811F7" w:rsidRDefault="00E811F7" w:rsidP="00E811F7">
                      <w:pPr>
                        <w:jc w:val="center"/>
                        <w:rPr>
                          <w:b/>
                          <w:color w:val="000000" w:themeColor="text1"/>
                        </w:rPr>
                      </w:pPr>
                      <w:r w:rsidRPr="00E811F7">
                        <w:rPr>
                          <w:b/>
                          <w:color w:val="000000" w:themeColor="text1"/>
                        </w:rPr>
                        <w:t xml:space="preserve">Learning </w:t>
                      </w:r>
                      <w:r w:rsidR="00EA215C">
                        <w:rPr>
                          <w:b/>
                          <w:color w:val="000000" w:themeColor="text1"/>
                        </w:rPr>
                        <w:t>p</w:t>
                      </w:r>
                      <w:r w:rsidRPr="00E811F7">
                        <w:rPr>
                          <w:b/>
                          <w:color w:val="000000" w:themeColor="text1"/>
                        </w:rPr>
                        <w:t xml:space="preserve">rogression and </w:t>
                      </w:r>
                      <w:r w:rsidR="00EA215C">
                        <w:rPr>
                          <w:b/>
                          <w:color w:val="000000" w:themeColor="text1"/>
                        </w:rPr>
                        <w:t>a</w:t>
                      </w:r>
                      <w:r w:rsidRPr="00E811F7">
                        <w:rPr>
                          <w:b/>
                          <w:color w:val="000000" w:themeColor="text1"/>
                        </w:rPr>
                        <w:t>ssessment</w:t>
                      </w:r>
                    </w:p>
                    <w:p w14:paraId="704C4867" w14:textId="77777777" w:rsidR="007C21D3" w:rsidRDefault="00E811F7" w:rsidP="00E811F7">
                      <w:pPr>
                        <w:rPr>
                          <w:lang w:val="en-US"/>
                        </w:rPr>
                      </w:pPr>
                      <w:r>
                        <w:rPr>
                          <w:lang w:val="en-US"/>
                        </w:rPr>
                        <w:t xml:space="preserve">Our curriculum </w:t>
                      </w:r>
                      <w:r w:rsidR="00992372">
                        <w:rPr>
                          <w:lang w:val="en-US"/>
                        </w:rPr>
                        <w:t>ensures all pupils “soar to success” by ensuring</w:t>
                      </w:r>
                    </w:p>
                    <w:p w14:paraId="39828676" w14:textId="77777777" w:rsidR="007C21D3" w:rsidRDefault="007C21D3" w:rsidP="007C21D3">
                      <w:pPr>
                        <w:pStyle w:val="ListParagraph"/>
                        <w:numPr>
                          <w:ilvl w:val="0"/>
                          <w:numId w:val="5"/>
                        </w:numPr>
                        <w:rPr>
                          <w:lang w:val="en-US"/>
                        </w:rPr>
                      </w:pPr>
                      <w:r>
                        <w:rPr>
                          <w:lang w:val="en-US"/>
                        </w:rPr>
                        <w:t>Effective teaching and learning</w:t>
                      </w:r>
                    </w:p>
                    <w:p w14:paraId="5F6D3E33" w14:textId="77777777" w:rsidR="00A106A9" w:rsidRDefault="00A106A9" w:rsidP="007C21D3">
                      <w:pPr>
                        <w:pStyle w:val="ListParagraph"/>
                        <w:numPr>
                          <w:ilvl w:val="0"/>
                          <w:numId w:val="5"/>
                        </w:numPr>
                        <w:rPr>
                          <w:lang w:val="en-US"/>
                        </w:rPr>
                      </w:pPr>
                      <w:r>
                        <w:rPr>
                          <w:lang w:val="en-US"/>
                        </w:rPr>
                        <w:t>There is a focus on understanding what it means to make progress in all areas of the curriculum</w:t>
                      </w:r>
                    </w:p>
                    <w:p w14:paraId="7CF8027D" w14:textId="77777777" w:rsidR="007C21D3" w:rsidRDefault="007C21D3" w:rsidP="007C21D3">
                      <w:pPr>
                        <w:pStyle w:val="ListParagraph"/>
                        <w:numPr>
                          <w:ilvl w:val="0"/>
                          <w:numId w:val="5"/>
                        </w:numPr>
                        <w:rPr>
                          <w:lang w:val="en-US"/>
                        </w:rPr>
                      </w:pPr>
                      <w:r>
                        <w:rPr>
                          <w:lang w:val="en-US"/>
                        </w:rPr>
                        <w:t xml:space="preserve">Meaningful progress is made by all learners, regardless of their stage of development </w:t>
                      </w:r>
                    </w:p>
                    <w:p w14:paraId="51847F0D" w14:textId="77777777" w:rsidR="00992372" w:rsidRPr="000D468C" w:rsidRDefault="00A106A9" w:rsidP="000D468C">
                      <w:pPr>
                        <w:rPr>
                          <w:lang w:val="en-US"/>
                        </w:rPr>
                      </w:pPr>
                      <w:r w:rsidRPr="000D468C">
                        <w:rPr>
                          <w:lang w:val="en-US"/>
                        </w:rPr>
                        <w:t>The ‘Progression Code</w:t>
                      </w:r>
                      <w:r w:rsidR="000D468C" w:rsidRPr="000D468C">
                        <w:rPr>
                          <w:lang w:val="en-US"/>
                        </w:rPr>
                        <w:t>’</w:t>
                      </w:r>
                      <w:r w:rsidRPr="000D468C">
                        <w:rPr>
                          <w:lang w:val="en-US"/>
                        </w:rPr>
                        <w:t xml:space="preserve"> is fundamental </w:t>
                      </w:r>
                      <w:r w:rsidR="00277995">
                        <w:rPr>
                          <w:lang w:val="en-US"/>
                        </w:rPr>
                        <w:t>to</w:t>
                      </w:r>
                      <w:r w:rsidR="000D468C">
                        <w:rPr>
                          <w:lang w:val="en-US"/>
                        </w:rPr>
                        <w:t xml:space="preserve"> all planning and assessment opportunities at Ogmore Vale Primary.</w:t>
                      </w:r>
                      <w:r w:rsidRPr="000D468C">
                        <w:rPr>
                          <w:lang w:val="en-US"/>
                        </w:rPr>
                        <w:t xml:space="preserve">  </w:t>
                      </w:r>
                    </w:p>
                    <w:p w14:paraId="630B097C" w14:textId="77777777" w:rsidR="00E811F7" w:rsidRDefault="00E811F7" w:rsidP="00E811F7">
                      <w:pPr>
                        <w:rPr>
                          <w:lang w:val="en-US"/>
                        </w:rPr>
                      </w:pPr>
                      <w:r>
                        <w:rPr>
                          <w:lang w:val="en-US"/>
                        </w:rPr>
                        <w:t xml:space="preserve"> </w:t>
                      </w:r>
                      <w:r w:rsidR="00277995">
                        <w:rPr>
                          <w:lang w:val="en-US"/>
                        </w:rPr>
                        <w:t xml:space="preserve">We ensure progression </w:t>
                      </w:r>
                      <w:r>
                        <w:rPr>
                          <w:lang w:val="en-US"/>
                        </w:rPr>
                        <w:t>through the application of the following:</w:t>
                      </w:r>
                    </w:p>
                    <w:p w14:paraId="3977CC3D" w14:textId="77777777" w:rsidR="00E811F7" w:rsidRPr="00257D30" w:rsidRDefault="00E811F7" w:rsidP="00E811F7">
                      <w:pPr>
                        <w:pStyle w:val="ListParagraph"/>
                        <w:numPr>
                          <w:ilvl w:val="0"/>
                          <w:numId w:val="4"/>
                        </w:numPr>
                        <w:rPr>
                          <w:lang w:val="en-US"/>
                        </w:rPr>
                      </w:pPr>
                      <w:r w:rsidRPr="00257D30">
                        <w:rPr>
                          <w:lang w:val="en-US"/>
                        </w:rPr>
                        <w:t>On entry assessment arrangements;</w:t>
                      </w:r>
                    </w:p>
                    <w:p w14:paraId="43E3131B" w14:textId="77777777" w:rsidR="00E811F7" w:rsidRDefault="00E811F7" w:rsidP="00E811F7">
                      <w:pPr>
                        <w:pStyle w:val="ListParagraph"/>
                        <w:numPr>
                          <w:ilvl w:val="0"/>
                          <w:numId w:val="4"/>
                        </w:numPr>
                        <w:rPr>
                          <w:lang w:val="en-US"/>
                        </w:rPr>
                      </w:pPr>
                      <w:r>
                        <w:rPr>
                          <w:lang w:val="en-US"/>
                        </w:rPr>
                        <w:t>AFL within learning activities and within DIRT sessions;</w:t>
                      </w:r>
                    </w:p>
                    <w:p w14:paraId="7960CF91" w14:textId="77777777" w:rsidR="00E811F7" w:rsidRDefault="00E811F7" w:rsidP="00E811F7">
                      <w:pPr>
                        <w:pStyle w:val="ListParagraph"/>
                        <w:numPr>
                          <w:ilvl w:val="0"/>
                          <w:numId w:val="4"/>
                        </w:numPr>
                        <w:rPr>
                          <w:lang w:val="en-US"/>
                        </w:rPr>
                      </w:pPr>
                      <w:r>
                        <w:rPr>
                          <w:lang w:val="en-US"/>
                        </w:rPr>
                        <w:t>personalised assessments;</w:t>
                      </w:r>
                    </w:p>
                    <w:p w14:paraId="1207E8F0" w14:textId="77777777" w:rsidR="00E811F7" w:rsidRDefault="00E811F7" w:rsidP="00E811F7">
                      <w:pPr>
                        <w:pStyle w:val="ListParagraph"/>
                        <w:numPr>
                          <w:ilvl w:val="0"/>
                          <w:numId w:val="4"/>
                        </w:numPr>
                        <w:rPr>
                          <w:lang w:val="en-US"/>
                        </w:rPr>
                      </w:pPr>
                      <w:r>
                        <w:rPr>
                          <w:lang w:val="en-US"/>
                        </w:rPr>
                        <w:t>termly reading and spelling assessments;</w:t>
                      </w:r>
                    </w:p>
                    <w:p w14:paraId="547FEB05" w14:textId="77777777" w:rsidR="00E811F7" w:rsidRDefault="00E811F7" w:rsidP="00E811F7">
                      <w:pPr>
                        <w:pStyle w:val="ListParagraph"/>
                        <w:numPr>
                          <w:ilvl w:val="0"/>
                          <w:numId w:val="4"/>
                        </w:numPr>
                        <w:rPr>
                          <w:lang w:val="en-US"/>
                        </w:rPr>
                      </w:pPr>
                      <w:r>
                        <w:rPr>
                          <w:lang w:val="en-US"/>
                        </w:rPr>
                        <w:t>interventions.</w:t>
                      </w:r>
                    </w:p>
                    <w:p w14:paraId="4A68029F" w14:textId="77777777" w:rsidR="00E811F7" w:rsidRPr="00E811F7" w:rsidRDefault="00E811F7" w:rsidP="00E811F7">
                      <w:pPr>
                        <w:jc w:val="center"/>
                        <w:rPr>
                          <w:b/>
                          <w:color w:val="000000" w:themeColor="text1"/>
                        </w:rPr>
                      </w:pPr>
                    </w:p>
                    <w:p w14:paraId="13396581" w14:textId="77777777" w:rsidR="00E811F7" w:rsidRDefault="00E811F7"/>
                  </w:txbxContent>
                </v:textbox>
                <w10:wrap type="square" anchorx="margin"/>
              </v:shape>
            </w:pict>
          </mc:Fallback>
        </mc:AlternateContent>
      </w:r>
      <w:r w:rsidR="00E811F7">
        <w:rPr>
          <w:noProof/>
        </w:rPr>
        <mc:AlternateContent>
          <mc:Choice Requires="wps">
            <w:drawing>
              <wp:anchor distT="45720" distB="45720" distL="114300" distR="114300" simplePos="0" relativeHeight="251661312" behindDoc="0" locked="0" layoutInCell="1" allowOverlap="1" wp14:anchorId="594E1D41" wp14:editId="24C51CA2">
                <wp:simplePos x="0" y="0"/>
                <wp:positionH relativeFrom="column">
                  <wp:posOffset>-139700</wp:posOffset>
                </wp:positionH>
                <wp:positionV relativeFrom="paragraph">
                  <wp:posOffset>849630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ED1CBEE" w14:textId="77777777" w:rsidR="00E811F7" w:rsidRPr="00E811F7" w:rsidRDefault="00E811F7" w:rsidP="00E811F7">
                            <w:pPr>
                              <w:jc w:val="center"/>
                              <w:rPr>
                                <w:b/>
                                <w:color w:val="000000" w:themeColor="text1"/>
                                <w:sz w:val="24"/>
                                <w:szCs w:val="24"/>
                              </w:rPr>
                            </w:pPr>
                            <w:r w:rsidRPr="00E811F7">
                              <w:rPr>
                                <w:b/>
                                <w:color w:val="000000" w:themeColor="text1"/>
                                <w:sz w:val="24"/>
                                <w:szCs w:val="24"/>
                              </w:rPr>
                              <w:t xml:space="preserve">Our </w:t>
                            </w:r>
                            <w:r w:rsidR="00EA215C">
                              <w:rPr>
                                <w:b/>
                                <w:color w:val="000000" w:themeColor="text1"/>
                                <w:sz w:val="24"/>
                                <w:szCs w:val="24"/>
                              </w:rPr>
                              <w:t>c</w:t>
                            </w:r>
                            <w:r w:rsidRPr="00E811F7">
                              <w:rPr>
                                <w:b/>
                                <w:color w:val="000000" w:themeColor="text1"/>
                                <w:sz w:val="24"/>
                                <w:szCs w:val="24"/>
                              </w:rPr>
                              <w:t>urriculum</w:t>
                            </w:r>
                          </w:p>
                          <w:p w14:paraId="61894B17" w14:textId="77777777" w:rsidR="001D2687" w:rsidRPr="00E811F7" w:rsidRDefault="001D2687" w:rsidP="001D2687">
                            <w:pPr>
                              <w:rPr>
                                <w:b/>
                              </w:rPr>
                            </w:pPr>
                            <w:r w:rsidRPr="001D2687">
                              <w:rPr>
                                <w:color w:val="000000" w:themeColor="text1"/>
                                <w:sz w:val="24"/>
                                <w:szCs w:val="24"/>
                              </w:rPr>
                              <w:t>The Curriculum for Wales provides guidance to help our school develop its own curriculum, enabling our learners to develop towards the </w:t>
                            </w:r>
                            <w:hyperlink r:id="rId9" w:anchor="curriculum-design-and-the-four-purposes" w:history="1">
                              <w:r w:rsidRPr="001D2687">
                                <w:rPr>
                                  <w:color w:val="000000" w:themeColor="text1"/>
                                  <w:sz w:val="24"/>
                                  <w:szCs w:val="24"/>
                                </w:rPr>
                                <w:t>four purposes</w:t>
                              </w:r>
                            </w:hyperlink>
                            <w:r w:rsidRPr="001D2687">
                              <w:rPr>
                                <w:color w:val="000000" w:themeColor="text1"/>
                                <w:sz w:val="24"/>
                                <w:szCs w:val="24"/>
                              </w:rPr>
                              <w:t xml:space="preserve"> of the curriculum – the starting point and aspiration for every child and young person in </w:t>
                            </w:r>
                            <w:r w:rsidRPr="001D2687">
                              <w:rPr>
                                <w:sz w:val="24"/>
                                <w:szCs w:val="24"/>
                              </w:rPr>
                              <w:t xml:space="preserve">Wales. The four purposes are: </w:t>
                            </w:r>
                          </w:p>
                          <w:p w14:paraId="6B12A531" w14:textId="77777777" w:rsidR="001D2687" w:rsidRPr="001D2687" w:rsidRDefault="001D2687" w:rsidP="001D2687">
                            <w:pPr>
                              <w:pStyle w:val="ListParagraph"/>
                              <w:numPr>
                                <w:ilvl w:val="0"/>
                                <w:numId w:val="1"/>
                              </w:numPr>
                              <w:rPr>
                                <w:sz w:val="24"/>
                                <w:szCs w:val="24"/>
                              </w:rPr>
                            </w:pPr>
                            <w:r w:rsidRPr="001D2687">
                              <w:rPr>
                                <w:sz w:val="24"/>
                                <w:szCs w:val="24"/>
                              </w:rPr>
                              <w:t>ambitious, capable learners</w:t>
                            </w:r>
                          </w:p>
                          <w:p w14:paraId="455841F6" w14:textId="77777777" w:rsidR="001D2687" w:rsidRPr="001D2687" w:rsidRDefault="001D2687" w:rsidP="001D2687">
                            <w:pPr>
                              <w:pStyle w:val="ListParagraph"/>
                              <w:numPr>
                                <w:ilvl w:val="0"/>
                                <w:numId w:val="1"/>
                              </w:numPr>
                              <w:rPr>
                                <w:sz w:val="24"/>
                                <w:szCs w:val="24"/>
                              </w:rPr>
                            </w:pPr>
                            <w:r w:rsidRPr="001D2687">
                              <w:rPr>
                                <w:sz w:val="24"/>
                                <w:szCs w:val="24"/>
                              </w:rPr>
                              <w:t>healthy, confident individuals</w:t>
                            </w:r>
                          </w:p>
                          <w:p w14:paraId="65E74944" w14:textId="77777777" w:rsidR="001D2687" w:rsidRPr="001D2687" w:rsidRDefault="001D2687" w:rsidP="001D2687">
                            <w:pPr>
                              <w:pStyle w:val="ListParagraph"/>
                              <w:numPr>
                                <w:ilvl w:val="0"/>
                                <w:numId w:val="1"/>
                              </w:numPr>
                              <w:rPr>
                                <w:sz w:val="24"/>
                                <w:szCs w:val="24"/>
                              </w:rPr>
                            </w:pPr>
                            <w:r w:rsidRPr="001D2687">
                              <w:rPr>
                                <w:sz w:val="24"/>
                                <w:szCs w:val="24"/>
                              </w:rPr>
                              <w:t>enterprising, creative contributors</w:t>
                            </w:r>
                          </w:p>
                          <w:p w14:paraId="74F299CE" w14:textId="77777777" w:rsidR="001D2687" w:rsidRPr="001D2687" w:rsidRDefault="001D2687" w:rsidP="001D2687">
                            <w:pPr>
                              <w:pStyle w:val="ListParagraph"/>
                              <w:numPr>
                                <w:ilvl w:val="0"/>
                                <w:numId w:val="1"/>
                              </w:numPr>
                              <w:rPr>
                                <w:sz w:val="24"/>
                                <w:szCs w:val="24"/>
                              </w:rPr>
                            </w:pPr>
                            <w:r w:rsidRPr="001D2687">
                              <w:rPr>
                                <w:sz w:val="24"/>
                                <w:szCs w:val="24"/>
                              </w:rPr>
                              <w:t>ethical, informed citizens</w:t>
                            </w:r>
                          </w:p>
                          <w:p w14:paraId="1A036774" w14:textId="77777777" w:rsidR="001D2687" w:rsidRPr="001D2687" w:rsidRDefault="001D2687" w:rsidP="001D2687">
                            <w:pPr>
                              <w:rPr>
                                <w:sz w:val="24"/>
                                <w:szCs w:val="24"/>
                              </w:rPr>
                            </w:pPr>
                            <w:r w:rsidRPr="001D2687">
                              <w:rPr>
                                <w:color w:val="000000" w:themeColor="text1"/>
                                <w:sz w:val="24"/>
                                <w:szCs w:val="24"/>
                              </w:rPr>
                              <w:t xml:space="preserve">Our curriculum will be broad and balanced, suitable for learners of differing ages, abilities and aptitudes and include learning opportunities within and across the 6 Areas of Learning and Experience, with content drawn from the statements of what matters and informed by the national principles of </w:t>
                            </w:r>
                            <w:r w:rsidRPr="001D2687">
                              <w:rPr>
                                <w:sz w:val="24"/>
                                <w:szCs w:val="24"/>
                              </w:rPr>
                              <w:t>progression. The 6 Areas of Learning are:</w:t>
                            </w:r>
                          </w:p>
                          <w:p w14:paraId="0FA48B1C" w14:textId="77777777" w:rsidR="001D2687" w:rsidRPr="001D2687" w:rsidRDefault="001D2687" w:rsidP="001D2687">
                            <w:pPr>
                              <w:pStyle w:val="ListParagraph"/>
                              <w:numPr>
                                <w:ilvl w:val="0"/>
                                <w:numId w:val="2"/>
                              </w:numPr>
                              <w:rPr>
                                <w:sz w:val="24"/>
                                <w:szCs w:val="24"/>
                              </w:rPr>
                            </w:pPr>
                            <w:r w:rsidRPr="001D2687">
                              <w:rPr>
                                <w:sz w:val="24"/>
                                <w:szCs w:val="24"/>
                              </w:rPr>
                              <w:t>Languages, Literacy and Communication</w:t>
                            </w:r>
                          </w:p>
                          <w:p w14:paraId="36796CF7" w14:textId="77777777" w:rsidR="001D2687" w:rsidRPr="001D2687" w:rsidRDefault="001D2687" w:rsidP="001D2687">
                            <w:pPr>
                              <w:pStyle w:val="ListParagraph"/>
                              <w:numPr>
                                <w:ilvl w:val="0"/>
                                <w:numId w:val="2"/>
                              </w:numPr>
                              <w:rPr>
                                <w:sz w:val="24"/>
                                <w:szCs w:val="24"/>
                              </w:rPr>
                            </w:pPr>
                            <w:r w:rsidRPr="001D2687">
                              <w:rPr>
                                <w:sz w:val="24"/>
                                <w:szCs w:val="24"/>
                              </w:rPr>
                              <w:t>Mathematics and Numeracy</w:t>
                            </w:r>
                          </w:p>
                          <w:p w14:paraId="6B56179E" w14:textId="77777777" w:rsidR="001D2687" w:rsidRPr="001D2687" w:rsidRDefault="001D2687" w:rsidP="001D2687">
                            <w:pPr>
                              <w:pStyle w:val="ListParagraph"/>
                              <w:numPr>
                                <w:ilvl w:val="0"/>
                                <w:numId w:val="2"/>
                              </w:numPr>
                              <w:rPr>
                                <w:sz w:val="24"/>
                                <w:szCs w:val="24"/>
                              </w:rPr>
                            </w:pPr>
                            <w:r w:rsidRPr="001D2687">
                              <w:rPr>
                                <w:sz w:val="24"/>
                                <w:szCs w:val="24"/>
                              </w:rPr>
                              <w:t>Expressive Arts</w:t>
                            </w:r>
                          </w:p>
                          <w:p w14:paraId="60D50B12" w14:textId="77777777" w:rsidR="001D2687" w:rsidRPr="001D2687" w:rsidRDefault="001D2687" w:rsidP="001D2687">
                            <w:pPr>
                              <w:pStyle w:val="ListParagraph"/>
                              <w:numPr>
                                <w:ilvl w:val="0"/>
                                <w:numId w:val="2"/>
                              </w:numPr>
                              <w:rPr>
                                <w:sz w:val="24"/>
                                <w:szCs w:val="24"/>
                              </w:rPr>
                            </w:pPr>
                            <w:r w:rsidRPr="001D2687">
                              <w:rPr>
                                <w:sz w:val="24"/>
                                <w:szCs w:val="24"/>
                              </w:rPr>
                              <w:t>Health and Well-being</w:t>
                            </w:r>
                          </w:p>
                          <w:p w14:paraId="6816A959" w14:textId="77777777" w:rsidR="001D2687" w:rsidRPr="001D2687" w:rsidRDefault="001D2687" w:rsidP="001D2687">
                            <w:pPr>
                              <w:pStyle w:val="ListParagraph"/>
                              <w:numPr>
                                <w:ilvl w:val="0"/>
                                <w:numId w:val="2"/>
                              </w:numPr>
                              <w:rPr>
                                <w:sz w:val="24"/>
                                <w:szCs w:val="24"/>
                              </w:rPr>
                            </w:pPr>
                            <w:r w:rsidRPr="001D2687">
                              <w:rPr>
                                <w:sz w:val="24"/>
                                <w:szCs w:val="24"/>
                              </w:rPr>
                              <w:t>Humanities</w:t>
                            </w:r>
                          </w:p>
                          <w:p w14:paraId="486BA62E" w14:textId="77777777" w:rsidR="001D2687" w:rsidRPr="001D2687" w:rsidRDefault="001D2687" w:rsidP="001D2687">
                            <w:pPr>
                              <w:pStyle w:val="ListParagraph"/>
                              <w:numPr>
                                <w:ilvl w:val="0"/>
                                <w:numId w:val="2"/>
                              </w:numPr>
                              <w:rPr>
                                <w:sz w:val="24"/>
                                <w:szCs w:val="24"/>
                              </w:rPr>
                            </w:pPr>
                            <w:r w:rsidRPr="001D2687">
                              <w:rPr>
                                <w:sz w:val="24"/>
                                <w:szCs w:val="24"/>
                              </w:rPr>
                              <w:t>Science and Technology</w:t>
                            </w:r>
                          </w:p>
                          <w:p w14:paraId="64D30D4C" w14:textId="77777777" w:rsidR="001D2687" w:rsidRPr="00A06B81" w:rsidRDefault="001D2687" w:rsidP="001D2687">
                            <w:pPr>
                              <w:rPr>
                                <w:color w:val="000000" w:themeColor="text1"/>
                                <w:sz w:val="28"/>
                                <w:szCs w:val="28"/>
                              </w:rPr>
                            </w:pPr>
                            <w:r w:rsidRPr="001D2687">
                              <w:rPr>
                                <w:color w:val="000000" w:themeColor="text1"/>
                                <w:sz w:val="24"/>
                                <w:szCs w:val="24"/>
                              </w:rPr>
                              <w:t xml:space="preserve">Our curriculum also aligns to the mandatory requirements of teaching Welsh, English, Relationships and Sexuality Education (RSE), Religion, Values and Ethics (RVE), and the cross curricula skills of literacy, </w:t>
                            </w:r>
                            <w:proofErr w:type="gramStart"/>
                            <w:r w:rsidRPr="001D2687">
                              <w:rPr>
                                <w:color w:val="000000" w:themeColor="text1"/>
                                <w:sz w:val="24"/>
                                <w:szCs w:val="24"/>
                              </w:rPr>
                              <w:t>numeracy</w:t>
                            </w:r>
                            <w:proofErr w:type="gramEnd"/>
                            <w:r w:rsidRPr="001D2687">
                              <w:rPr>
                                <w:color w:val="000000" w:themeColor="text1"/>
                                <w:sz w:val="24"/>
                                <w:szCs w:val="24"/>
                              </w:rPr>
                              <w:t xml:space="preserve"> and digital competence.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94E1D41" id="_x0000_s1029" type="#_x0000_t202" style="position:absolute;margin-left:-11pt;margin-top:66.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">
                <v:textbox style="mso-fit-shape-to-text:t">
                  <w:txbxContent>
                    <w:p w14:paraId="4ED1CBEE" w14:textId="77777777" w:rsidR="00E811F7" w:rsidRPr="00E811F7" w:rsidRDefault="00E811F7" w:rsidP="00E811F7">
                      <w:pPr>
                        <w:jc w:val="center"/>
                        <w:rPr>
                          <w:b/>
                          <w:color w:val="000000" w:themeColor="text1"/>
                          <w:sz w:val="24"/>
                          <w:szCs w:val="24"/>
                        </w:rPr>
                      </w:pPr>
                      <w:r w:rsidRPr="00E811F7">
                        <w:rPr>
                          <w:b/>
                          <w:color w:val="000000" w:themeColor="text1"/>
                          <w:sz w:val="24"/>
                          <w:szCs w:val="24"/>
                        </w:rPr>
                        <w:t xml:space="preserve">Our </w:t>
                      </w:r>
                      <w:r w:rsidR="00EA215C">
                        <w:rPr>
                          <w:b/>
                          <w:color w:val="000000" w:themeColor="text1"/>
                          <w:sz w:val="24"/>
                          <w:szCs w:val="24"/>
                        </w:rPr>
                        <w:t>c</w:t>
                      </w:r>
                      <w:r w:rsidRPr="00E811F7">
                        <w:rPr>
                          <w:b/>
                          <w:color w:val="000000" w:themeColor="text1"/>
                          <w:sz w:val="24"/>
                          <w:szCs w:val="24"/>
                        </w:rPr>
                        <w:t>urriculum</w:t>
                      </w:r>
                    </w:p>
                    <w:p w14:paraId="61894B17" w14:textId="77777777" w:rsidR="001D2687" w:rsidRPr="00E811F7" w:rsidRDefault="001D2687" w:rsidP="001D2687">
                      <w:pPr>
                        <w:rPr>
                          <w:b/>
                        </w:rPr>
                      </w:pPr>
                      <w:r w:rsidRPr="001D2687">
                        <w:rPr>
                          <w:color w:val="000000" w:themeColor="text1"/>
                          <w:sz w:val="24"/>
                          <w:szCs w:val="24"/>
                        </w:rPr>
                        <w:t>The Curriculum for Wales provides guidance to help our school develop its own curriculum, enabling our learners to develop towards the </w:t>
                      </w:r>
                      <w:hyperlink r:id="rId10" w:anchor="curriculum-design-and-the-four-purposes" w:history="1">
                        <w:r w:rsidRPr="001D2687">
                          <w:rPr>
                            <w:color w:val="000000" w:themeColor="text1"/>
                            <w:sz w:val="24"/>
                            <w:szCs w:val="24"/>
                          </w:rPr>
                          <w:t>four purposes</w:t>
                        </w:r>
                      </w:hyperlink>
                      <w:r w:rsidRPr="001D2687">
                        <w:rPr>
                          <w:color w:val="000000" w:themeColor="text1"/>
                          <w:sz w:val="24"/>
                          <w:szCs w:val="24"/>
                        </w:rPr>
                        <w:t xml:space="preserve"> of the curriculum – the starting point and aspiration for every child and young person in </w:t>
                      </w:r>
                      <w:r w:rsidRPr="001D2687">
                        <w:rPr>
                          <w:sz w:val="24"/>
                          <w:szCs w:val="24"/>
                        </w:rPr>
                        <w:t xml:space="preserve">Wales. The four purposes are: </w:t>
                      </w:r>
                    </w:p>
                    <w:p w14:paraId="6B12A531" w14:textId="77777777" w:rsidR="001D2687" w:rsidRPr="001D2687" w:rsidRDefault="001D2687" w:rsidP="001D2687">
                      <w:pPr>
                        <w:pStyle w:val="ListParagraph"/>
                        <w:numPr>
                          <w:ilvl w:val="0"/>
                          <w:numId w:val="1"/>
                        </w:numPr>
                        <w:rPr>
                          <w:sz w:val="24"/>
                          <w:szCs w:val="24"/>
                        </w:rPr>
                      </w:pPr>
                      <w:r w:rsidRPr="001D2687">
                        <w:rPr>
                          <w:sz w:val="24"/>
                          <w:szCs w:val="24"/>
                        </w:rPr>
                        <w:t>ambitious, capable learners</w:t>
                      </w:r>
                    </w:p>
                    <w:p w14:paraId="455841F6" w14:textId="77777777" w:rsidR="001D2687" w:rsidRPr="001D2687" w:rsidRDefault="001D2687" w:rsidP="001D2687">
                      <w:pPr>
                        <w:pStyle w:val="ListParagraph"/>
                        <w:numPr>
                          <w:ilvl w:val="0"/>
                          <w:numId w:val="1"/>
                        </w:numPr>
                        <w:rPr>
                          <w:sz w:val="24"/>
                          <w:szCs w:val="24"/>
                        </w:rPr>
                      </w:pPr>
                      <w:r w:rsidRPr="001D2687">
                        <w:rPr>
                          <w:sz w:val="24"/>
                          <w:szCs w:val="24"/>
                        </w:rPr>
                        <w:t>healthy, confident individuals</w:t>
                      </w:r>
                    </w:p>
                    <w:p w14:paraId="65E74944" w14:textId="77777777" w:rsidR="001D2687" w:rsidRPr="001D2687" w:rsidRDefault="001D2687" w:rsidP="001D2687">
                      <w:pPr>
                        <w:pStyle w:val="ListParagraph"/>
                        <w:numPr>
                          <w:ilvl w:val="0"/>
                          <w:numId w:val="1"/>
                        </w:numPr>
                        <w:rPr>
                          <w:sz w:val="24"/>
                          <w:szCs w:val="24"/>
                        </w:rPr>
                      </w:pPr>
                      <w:r w:rsidRPr="001D2687">
                        <w:rPr>
                          <w:sz w:val="24"/>
                          <w:szCs w:val="24"/>
                        </w:rPr>
                        <w:t>enterprising, creative contributors</w:t>
                      </w:r>
                    </w:p>
                    <w:p w14:paraId="74F299CE" w14:textId="77777777" w:rsidR="001D2687" w:rsidRPr="001D2687" w:rsidRDefault="001D2687" w:rsidP="001D2687">
                      <w:pPr>
                        <w:pStyle w:val="ListParagraph"/>
                        <w:numPr>
                          <w:ilvl w:val="0"/>
                          <w:numId w:val="1"/>
                        </w:numPr>
                        <w:rPr>
                          <w:sz w:val="24"/>
                          <w:szCs w:val="24"/>
                        </w:rPr>
                      </w:pPr>
                      <w:r w:rsidRPr="001D2687">
                        <w:rPr>
                          <w:sz w:val="24"/>
                          <w:szCs w:val="24"/>
                        </w:rPr>
                        <w:t>ethical, informed citizens</w:t>
                      </w:r>
                    </w:p>
                    <w:p w14:paraId="1A036774" w14:textId="77777777" w:rsidR="001D2687" w:rsidRPr="001D2687" w:rsidRDefault="001D2687" w:rsidP="001D2687">
                      <w:pPr>
                        <w:rPr>
                          <w:sz w:val="24"/>
                          <w:szCs w:val="24"/>
                        </w:rPr>
                      </w:pPr>
                      <w:r w:rsidRPr="001D2687">
                        <w:rPr>
                          <w:color w:val="000000" w:themeColor="text1"/>
                          <w:sz w:val="24"/>
                          <w:szCs w:val="24"/>
                        </w:rPr>
                        <w:t xml:space="preserve">Our curriculum will be broad and balanced, suitable for learners of differing ages, abilities and aptitudes and include learning opportunities within and across the 6 Areas of Learning and Experience, with content drawn from the statements of what matters and informed by the national principles of </w:t>
                      </w:r>
                      <w:r w:rsidRPr="001D2687">
                        <w:rPr>
                          <w:sz w:val="24"/>
                          <w:szCs w:val="24"/>
                        </w:rPr>
                        <w:t>progression. The 6 Areas of Learning are:</w:t>
                      </w:r>
                    </w:p>
                    <w:p w14:paraId="0FA48B1C" w14:textId="77777777" w:rsidR="001D2687" w:rsidRPr="001D2687" w:rsidRDefault="001D2687" w:rsidP="001D2687">
                      <w:pPr>
                        <w:pStyle w:val="ListParagraph"/>
                        <w:numPr>
                          <w:ilvl w:val="0"/>
                          <w:numId w:val="2"/>
                        </w:numPr>
                        <w:rPr>
                          <w:sz w:val="24"/>
                          <w:szCs w:val="24"/>
                        </w:rPr>
                      </w:pPr>
                      <w:r w:rsidRPr="001D2687">
                        <w:rPr>
                          <w:sz w:val="24"/>
                          <w:szCs w:val="24"/>
                        </w:rPr>
                        <w:t>Languages, Literacy and Communication</w:t>
                      </w:r>
                    </w:p>
                    <w:p w14:paraId="36796CF7" w14:textId="77777777" w:rsidR="001D2687" w:rsidRPr="001D2687" w:rsidRDefault="001D2687" w:rsidP="001D2687">
                      <w:pPr>
                        <w:pStyle w:val="ListParagraph"/>
                        <w:numPr>
                          <w:ilvl w:val="0"/>
                          <w:numId w:val="2"/>
                        </w:numPr>
                        <w:rPr>
                          <w:sz w:val="24"/>
                          <w:szCs w:val="24"/>
                        </w:rPr>
                      </w:pPr>
                      <w:r w:rsidRPr="001D2687">
                        <w:rPr>
                          <w:sz w:val="24"/>
                          <w:szCs w:val="24"/>
                        </w:rPr>
                        <w:t>Mathematics and Numeracy</w:t>
                      </w:r>
                    </w:p>
                    <w:p w14:paraId="6B56179E" w14:textId="77777777" w:rsidR="001D2687" w:rsidRPr="001D2687" w:rsidRDefault="001D2687" w:rsidP="001D2687">
                      <w:pPr>
                        <w:pStyle w:val="ListParagraph"/>
                        <w:numPr>
                          <w:ilvl w:val="0"/>
                          <w:numId w:val="2"/>
                        </w:numPr>
                        <w:rPr>
                          <w:sz w:val="24"/>
                          <w:szCs w:val="24"/>
                        </w:rPr>
                      </w:pPr>
                      <w:r w:rsidRPr="001D2687">
                        <w:rPr>
                          <w:sz w:val="24"/>
                          <w:szCs w:val="24"/>
                        </w:rPr>
                        <w:t>Expressive Arts</w:t>
                      </w:r>
                    </w:p>
                    <w:p w14:paraId="60D50B12" w14:textId="77777777" w:rsidR="001D2687" w:rsidRPr="001D2687" w:rsidRDefault="001D2687" w:rsidP="001D2687">
                      <w:pPr>
                        <w:pStyle w:val="ListParagraph"/>
                        <w:numPr>
                          <w:ilvl w:val="0"/>
                          <w:numId w:val="2"/>
                        </w:numPr>
                        <w:rPr>
                          <w:sz w:val="24"/>
                          <w:szCs w:val="24"/>
                        </w:rPr>
                      </w:pPr>
                      <w:r w:rsidRPr="001D2687">
                        <w:rPr>
                          <w:sz w:val="24"/>
                          <w:szCs w:val="24"/>
                        </w:rPr>
                        <w:t>Health and Well-being</w:t>
                      </w:r>
                    </w:p>
                    <w:p w14:paraId="6816A959" w14:textId="77777777" w:rsidR="001D2687" w:rsidRPr="001D2687" w:rsidRDefault="001D2687" w:rsidP="001D2687">
                      <w:pPr>
                        <w:pStyle w:val="ListParagraph"/>
                        <w:numPr>
                          <w:ilvl w:val="0"/>
                          <w:numId w:val="2"/>
                        </w:numPr>
                        <w:rPr>
                          <w:sz w:val="24"/>
                          <w:szCs w:val="24"/>
                        </w:rPr>
                      </w:pPr>
                      <w:r w:rsidRPr="001D2687">
                        <w:rPr>
                          <w:sz w:val="24"/>
                          <w:szCs w:val="24"/>
                        </w:rPr>
                        <w:t>Humanities</w:t>
                      </w:r>
                    </w:p>
                    <w:p w14:paraId="486BA62E" w14:textId="77777777" w:rsidR="001D2687" w:rsidRPr="001D2687" w:rsidRDefault="001D2687" w:rsidP="001D2687">
                      <w:pPr>
                        <w:pStyle w:val="ListParagraph"/>
                        <w:numPr>
                          <w:ilvl w:val="0"/>
                          <w:numId w:val="2"/>
                        </w:numPr>
                        <w:rPr>
                          <w:sz w:val="24"/>
                          <w:szCs w:val="24"/>
                        </w:rPr>
                      </w:pPr>
                      <w:r w:rsidRPr="001D2687">
                        <w:rPr>
                          <w:sz w:val="24"/>
                          <w:szCs w:val="24"/>
                        </w:rPr>
                        <w:t>Science and Technology</w:t>
                      </w:r>
                    </w:p>
                    <w:p w14:paraId="64D30D4C" w14:textId="77777777" w:rsidR="001D2687" w:rsidRPr="00A06B81" w:rsidRDefault="001D2687" w:rsidP="001D2687">
                      <w:pPr>
                        <w:rPr>
                          <w:color w:val="000000" w:themeColor="text1"/>
                          <w:sz w:val="28"/>
                          <w:szCs w:val="28"/>
                        </w:rPr>
                      </w:pPr>
                      <w:r w:rsidRPr="001D2687">
                        <w:rPr>
                          <w:color w:val="000000" w:themeColor="text1"/>
                          <w:sz w:val="24"/>
                          <w:szCs w:val="24"/>
                        </w:rPr>
                        <w:t>Our curriculum also aligns to the mandatory requirements of teaching Welsh, English, Relationships and Sexuality Education (RSE), Religion, Values and Ethics (RVE), and the cross curricula skills of literacy, numeracy and digital competence.</w:t>
                      </w:r>
                    </w:p>
                  </w:txbxContent>
                </v:textbox>
                <w10:wrap type="square"/>
              </v:shape>
            </w:pict>
          </mc:Fallback>
        </mc:AlternateContent>
      </w:r>
      <w:r w:rsidR="001D2687">
        <w:rPr>
          <w:noProof/>
        </w:rPr>
        <mc:AlternateContent>
          <mc:Choice Requires="wps">
            <w:drawing>
              <wp:anchor distT="45720" distB="45720" distL="114300" distR="114300" simplePos="0" relativeHeight="251663360" behindDoc="0" locked="0" layoutInCell="1" allowOverlap="1" wp14:anchorId="38E845DF" wp14:editId="41CD5FBE">
                <wp:simplePos x="0" y="0"/>
                <wp:positionH relativeFrom="column">
                  <wp:posOffset>2657475</wp:posOffset>
                </wp:positionH>
                <wp:positionV relativeFrom="paragraph">
                  <wp:posOffset>838200</wp:posOffset>
                </wp:positionV>
                <wp:extent cx="4029075" cy="14954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495425"/>
                        </a:xfrm>
                        <a:prstGeom prst="rect">
                          <a:avLst/>
                        </a:prstGeom>
                        <a:solidFill>
                          <a:srgbClr val="FFFFFF"/>
                        </a:solidFill>
                        <a:ln w="9525">
                          <a:solidFill>
                            <a:srgbClr val="000000"/>
                          </a:solidFill>
                          <a:miter lim="800000"/>
                          <a:headEnd/>
                          <a:tailEnd/>
                        </a:ln>
                      </wps:spPr>
                      <wps:txbx>
                        <w:txbxContent>
                          <w:p w14:paraId="454CC462" w14:textId="77777777" w:rsidR="001D2687" w:rsidRDefault="001D2687" w:rsidP="001D2687">
                            <w:pPr>
                              <w:jc w:val="center"/>
                              <w:rPr>
                                <w:b/>
                              </w:rPr>
                            </w:pPr>
                            <w:r w:rsidRPr="001D2687">
                              <w:rPr>
                                <w:b/>
                              </w:rPr>
                              <w:t>The curriculum design process</w:t>
                            </w:r>
                          </w:p>
                          <w:p w14:paraId="2D16B281" w14:textId="77777777" w:rsidR="001D2687" w:rsidRDefault="001D2687" w:rsidP="001D2687">
                            <w:pPr>
                              <w:pStyle w:val="NoSpacing"/>
                            </w:pPr>
                            <w:r w:rsidRPr="001D2687">
                              <w:t xml:space="preserve">We asked our </w:t>
                            </w:r>
                            <w:r>
                              <w:t xml:space="preserve">community, </w:t>
                            </w:r>
                            <w:proofErr w:type="gramStart"/>
                            <w:r>
                              <w:t>parents</w:t>
                            </w:r>
                            <w:proofErr w:type="gramEnd"/>
                            <w:r>
                              <w:t xml:space="preserve"> and pupils what they feel should be taught on our curriculum.</w:t>
                            </w:r>
                          </w:p>
                          <w:p w14:paraId="5ACABC9A" w14:textId="77777777" w:rsidR="001D2687" w:rsidRDefault="001D2687" w:rsidP="001D2687">
                            <w:pPr>
                              <w:pStyle w:val="NoSpacing"/>
                            </w:pPr>
                            <w:r>
                              <w:t>We then analysed the results to inform our curriculum content.</w:t>
                            </w:r>
                          </w:p>
                          <w:p w14:paraId="2EB25390" w14:textId="77777777" w:rsidR="00E811F7" w:rsidRDefault="001D2687" w:rsidP="001D2687">
                            <w:pPr>
                              <w:pStyle w:val="NoSpacing"/>
                            </w:pPr>
                            <w:r>
                              <w:t>Pupils will be part of the planning process</w:t>
                            </w:r>
                            <w:r w:rsidR="00E811F7">
                              <w:t xml:space="preserve"> at every stage. </w:t>
                            </w:r>
                          </w:p>
                          <w:p w14:paraId="0A3C7935" w14:textId="404EE5DD" w:rsidR="001D2687" w:rsidRDefault="00E811F7" w:rsidP="001D2687">
                            <w:pPr>
                              <w:pStyle w:val="NoSpacing"/>
                            </w:pPr>
                            <w:r>
                              <w:t>We</w:t>
                            </w:r>
                            <w:r w:rsidR="001D2687">
                              <w:t xml:space="preserve"> will work with </w:t>
                            </w:r>
                            <w:r>
                              <w:t xml:space="preserve">all stakeholders </w:t>
                            </w:r>
                            <w:r w:rsidR="001D2687">
                              <w:t>to continually re</w:t>
                            </w:r>
                            <w:r>
                              <w:t xml:space="preserve">flect, </w:t>
                            </w:r>
                            <w:proofErr w:type="gramStart"/>
                            <w:r>
                              <w:t>review</w:t>
                            </w:r>
                            <w:proofErr w:type="gramEnd"/>
                            <w:r>
                              <w:t xml:space="preserve"> and refine our </w:t>
                            </w:r>
                            <w:r>
                              <w:t>curriculum</w:t>
                            </w:r>
                            <w:r w:rsidR="00A968B4">
                              <w:t>.</w:t>
                            </w:r>
                          </w:p>
                          <w:p w14:paraId="4D029B14" w14:textId="77777777" w:rsidR="001D2687" w:rsidRPr="001D2687" w:rsidRDefault="001D26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E845DF" id="_x0000_t202" coordsize="21600,21600" o:spt="202" path="m,l,21600r21600,l21600,xe">
                <v:stroke joinstyle="miter"/>
                <v:path gradientshapeok="t" o:connecttype="rect"/>
              </v:shapetype>
              <v:shape id="_x0000_s1030" type="#_x0000_t202" style="position:absolute;margin-left:209.25pt;margin-top:66pt;width:317.25pt;height:117.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">
                <v:textbox>
                  <w:txbxContent>
                    <w:p w14:paraId="454CC462" w14:textId="77777777" w:rsidR="001D2687" w:rsidRDefault="001D2687" w:rsidP="001D2687">
                      <w:pPr>
                        <w:jc w:val="center"/>
                        <w:rPr>
                          <w:b/>
                        </w:rPr>
                      </w:pPr>
                      <w:r w:rsidRPr="001D2687">
                        <w:rPr>
                          <w:b/>
                        </w:rPr>
                        <w:t>The curriculum design process</w:t>
                      </w:r>
                    </w:p>
                    <w:p w14:paraId="2D16B281" w14:textId="77777777" w:rsidR="001D2687" w:rsidRDefault="001D2687" w:rsidP="001D2687">
                      <w:pPr>
                        <w:pStyle w:val="NoSpacing"/>
                      </w:pPr>
                      <w:r w:rsidRPr="001D2687">
                        <w:t xml:space="preserve">We asked our </w:t>
                      </w:r>
                      <w:r>
                        <w:t xml:space="preserve">community, </w:t>
                      </w:r>
                      <w:proofErr w:type="gramStart"/>
                      <w:r>
                        <w:t>parents</w:t>
                      </w:r>
                      <w:proofErr w:type="gramEnd"/>
                      <w:r>
                        <w:t xml:space="preserve"> and pupils what they feel should be taught on our curriculum.</w:t>
                      </w:r>
                    </w:p>
                    <w:p w14:paraId="5ACABC9A" w14:textId="77777777" w:rsidR="001D2687" w:rsidRDefault="001D2687" w:rsidP="001D2687">
                      <w:pPr>
                        <w:pStyle w:val="NoSpacing"/>
                      </w:pPr>
                      <w:r>
                        <w:t>We then analysed the results to inform our curriculum content.</w:t>
                      </w:r>
                    </w:p>
                    <w:p w14:paraId="2EB25390" w14:textId="77777777" w:rsidR="00E811F7" w:rsidRDefault="001D2687" w:rsidP="001D2687">
                      <w:pPr>
                        <w:pStyle w:val="NoSpacing"/>
                      </w:pPr>
                      <w:r>
                        <w:t>Pupils will be part of the planning process</w:t>
                      </w:r>
                      <w:r w:rsidR="00E811F7">
                        <w:t xml:space="preserve"> at every stage. </w:t>
                      </w:r>
                    </w:p>
                    <w:p w14:paraId="0A3C7935" w14:textId="404EE5DD" w:rsidR="001D2687" w:rsidRDefault="00E811F7" w:rsidP="001D2687">
                      <w:pPr>
                        <w:pStyle w:val="NoSpacing"/>
                      </w:pPr>
                      <w:r>
                        <w:t>We</w:t>
                      </w:r>
                      <w:r w:rsidR="001D2687">
                        <w:t xml:space="preserve"> will work with </w:t>
                      </w:r>
                      <w:r>
                        <w:t xml:space="preserve">all stakeholders </w:t>
                      </w:r>
                      <w:r w:rsidR="001D2687">
                        <w:t>to continually re</w:t>
                      </w:r>
                      <w:r>
                        <w:t xml:space="preserve">flect, </w:t>
                      </w:r>
                      <w:proofErr w:type="gramStart"/>
                      <w:r>
                        <w:t>review</w:t>
                      </w:r>
                      <w:proofErr w:type="gramEnd"/>
                      <w:r>
                        <w:t xml:space="preserve"> and refine our </w:t>
                      </w:r>
                      <w:r>
                        <w:t>curriculum</w:t>
                      </w:r>
                      <w:r w:rsidR="00A968B4">
                        <w:t>.</w:t>
                      </w:r>
                    </w:p>
                    <w:p w14:paraId="4D029B14" w14:textId="77777777" w:rsidR="001D2687" w:rsidRPr="001D2687" w:rsidRDefault="001D2687"/>
                  </w:txbxContent>
                </v:textbox>
                <w10:wrap type="square"/>
              </v:shape>
            </w:pict>
          </mc:Fallback>
        </mc:AlternateContent>
      </w:r>
      <w:r w:rsidR="001D2687">
        <w:rPr>
          <w:noProof/>
        </w:rPr>
        <mc:AlternateContent>
          <mc:Choice Requires="wps">
            <w:drawing>
              <wp:anchor distT="0" distB="0" distL="114300" distR="114300" simplePos="0" relativeHeight="251659264" behindDoc="0" locked="0" layoutInCell="1" allowOverlap="1" wp14:anchorId="39228E28" wp14:editId="7DB4685F">
                <wp:simplePos x="0" y="0"/>
                <wp:positionH relativeFrom="margin">
                  <wp:posOffset>1581150</wp:posOffset>
                </wp:positionH>
                <wp:positionV relativeFrom="paragraph">
                  <wp:posOffset>28575</wp:posOffset>
                </wp:positionV>
                <wp:extent cx="1828800" cy="9048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904875"/>
                        </a:xfrm>
                        <a:prstGeom prst="rect">
                          <a:avLst/>
                        </a:prstGeom>
                        <a:noFill/>
                        <a:ln>
                          <a:noFill/>
                        </a:ln>
                      </wps:spPr>
                      <wps:txbx>
                        <w:txbxContent>
                          <w:p w14:paraId="13D2F7FB" w14:textId="77777777" w:rsidR="001D2687" w:rsidRPr="001D2687" w:rsidRDefault="001D2687" w:rsidP="001D2687">
                            <w:pPr>
                              <w:pStyle w:val="Style1"/>
                            </w:pPr>
                            <w:r w:rsidRPr="001D2687">
                              <w:t xml:space="preserve">Curriculum for Wales </w:t>
                            </w:r>
                            <w:r w:rsidR="00EA215C">
                              <w:t>s</w:t>
                            </w:r>
                            <w:r w:rsidRPr="001D2687">
                              <w:t>ummary</w:t>
                            </w:r>
                          </w:p>
                          <w:p w14:paraId="1F8011E1" w14:textId="77777777" w:rsidR="001D2687" w:rsidRPr="001D2687" w:rsidRDefault="001D2687" w:rsidP="001D2687">
                            <w:pPr>
                              <w:pStyle w:val="Style1"/>
                            </w:pPr>
                            <w:r w:rsidRPr="001D2687">
                              <w:t>#TheOVWay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228E28" id="Text Box 1" o:spid="_x0000_s1031" type="#_x0000_t202" style="position:absolute;margin-left:124.5pt;margin-top:2.25pt;width:2in;height:71.25pt;z-index:25165926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" filled="f" stroked="f">
                <v:textbox>
                  <w:txbxContent>
                    <w:p w14:paraId="13D2F7FB" w14:textId="77777777" w:rsidR="001D2687" w:rsidRPr="001D2687" w:rsidRDefault="001D2687" w:rsidP="001D2687">
                      <w:pPr>
                        <w:pStyle w:val="Style1"/>
                      </w:pPr>
                      <w:r w:rsidRPr="001D2687">
                        <w:t xml:space="preserve">Curriculum for Wales </w:t>
                      </w:r>
                      <w:r w:rsidR="00EA215C">
                        <w:t>s</w:t>
                      </w:r>
                      <w:r w:rsidRPr="001D2687">
                        <w:t>ummary</w:t>
                      </w:r>
                    </w:p>
                    <w:p w14:paraId="1F8011E1" w14:textId="77777777" w:rsidR="001D2687" w:rsidRPr="001D2687" w:rsidRDefault="001D2687" w:rsidP="001D2687">
                      <w:pPr>
                        <w:pStyle w:val="Style1"/>
                      </w:pPr>
                      <w:r w:rsidRPr="001D2687">
                        <w:t>#TheOVWay</w:t>
                      </w:r>
                    </w:p>
                  </w:txbxContent>
                </v:textbox>
                <w10:wrap anchorx="margin"/>
              </v:shape>
            </w:pict>
          </mc:Fallback>
        </mc:AlternateContent>
      </w:r>
    </w:p>
    <w:sectPr w:rsidR="00686DED" w:rsidSect="001D26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72851"/>
    <w:multiLevelType w:val="hybridMultilevel"/>
    <w:tmpl w:val="B536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62E9E"/>
    <w:multiLevelType w:val="hybridMultilevel"/>
    <w:tmpl w:val="4594A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D7B85"/>
    <w:multiLevelType w:val="hybridMultilevel"/>
    <w:tmpl w:val="DBCE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06816"/>
    <w:multiLevelType w:val="hybridMultilevel"/>
    <w:tmpl w:val="B04A89B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78873571"/>
    <w:multiLevelType w:val="hybridMultilevel"/>
    <w:tmpl w:val="D95E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8468699">
    <w:abstractNumId w:val="4"/>
  </w:num>
  <w:num w:numId="2" w16cid:durableId="922495318">
    <w:abstractNumId w:val="0"/>
  </w:num>
  <w:num w:numId="3" w16cid:durableId="1411777908">
    <w:abstractNumId w:val="2"/>
  </w:num>
  <w:num w:numId="4" w16cid:durableId="1882784167">
    <w:abstractNumId w:val="1"/>
  </w:num>
  <w:num w:numId="5" w16cid:durableId="1919049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687"/>
    <w:rsid w:val="000D468C"/>
    <w:rsid w:val="001D2687"/>
    <w:rsid w:val="002472F9"/>
    <w:rsid w:val="00277995"/>
    <w:rsid w:val="002B61FB"/>
    <w:rsid w:val="002D5E13"/>
    <w:rsid w:val="003A5AE4"/>
    <w:rsid w:val="00595034"/>
    <w:rsid w:val="00686DED"/>
    <w:rsid w:val="006C71EB"/>
    <w:rsid w:val="00794604"/>
    <w:rsid w:val="007C21D3"/>
    <w:rsid w:val="00992372"/>
    <w:rsid w:val="00A106A9"/>
    <w:rsid w:val="00A968B4"/>
    <w:rsid w:val="00BD06B3"/>
    <w:rsid w:val="00E811F7"/>
    <w:rsid w:val="00EA215C"/>
    <w:rsid w:val="00ED34D9"/>
    <w:rsid w:val="00F67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DB8E7"/>
  <w15:chartTrackingRefBased/>
  <w15:docId w15:val="{491E146D-1B61-4B6B-AE21-1D9F5DA8E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6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2687"/>
    <w:pPr>
      <w:spacing w:after="0" w:line="240" w:lineRule="auto"/>
    </w:pPr>
  </w:style>
  <w:style w:type="paragraph" w:customStyle="1" w:styleId="Style1">
    <w:name w:val="Style1"/>
    <w:basedOn w:val="NoSpacing"/>
    <w:link w:val="Style1Char"/>
    <w:qFormat/>
    <w:rsid w:val="001D2687"/>
    <w:pPr>
      <w:jc w:val="center"/>
    </w:pPr>
    <w:rPr>
      <w:color w:val="00B05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ListParagraph">
    <w:name w:val="List Paragraph"/>
    <w:basedOn w:val="Normal"/>
    <w:uiPriority w:val="34"/>
    <w:qFormat/>
    <w:rsid w:val="001D2687"/>
    <w:pPr>
      <w:ind w:left="720"/>
      <w:contextualSpacing/>
    </w:pPr>
  </w:style>
  <w:style w:type="character" w:customStyle="1" w:styleId="NoSpacingChar">
    <w:name w:val="No Spacing Char"/>
    <w:basedOn w:val="DefaultParagraphFont"/>
    <w:link w:val="NoSpacing"/>
    <w:uiPriority w:val="1"/>
    <w:rsid w:val="001D2687"/>
  </w:style>
  <w:style w:type="character" w:customStyle="1" w:styleId="Style1Char">
    <w:name w:val="Style1 Char"/>
    <w:basedOn w:val="NoSpacingChar"/>
    <w:link w:val="Style1"/>
    <w:rsid w:val="001D2687"/>
    <w:rPr>
      <w:color w:val="00B05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customStyle="1" w:styleId="xmsonormal">
    <w:name w:val="x_msonormal"/>
    <w:basedOn w:val="Normal"/>
    <w:rsid w:val="007946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450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hwb.gov.wales/curriculum-for-wales/designing-your-curriculum/developing-a-vision-for-curriculum-design/" TargetMode="External"/><Relationship Id="rId4" Type="http://schemas.openxmlformats.org/officeDocument/2006/relationships/customXml" Target="../customXml/item4.xml"/><Relationship Id="rId9" Type="http://schemas.openxmlformats.org/officeDocument/2006/relationships/hyperlink" Target="https://hwb.gov.wales/curriculum-for-wales/designing-your-curriculum/developing-a-vision-for-curriculu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3" ma:contentTypeDescription="Create a new document." ma:contentTypeScope="" ma:versionID="55cfccb07194db2a84413cf373376bd7">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79c54cdffdb22486f88ccb6f0a442a45"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28C029-F7DD-41A2-977F-3D0C5686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B3459C-DB82-406A-B919-CF1507565E39}">
  <ds:schemaRefs>
    <ds:schemaRef ds:uri="http://schemas.microsoft.com/sharepoint/v3/contenttype/forms"/>
  </ds:schemaRefs>
</ds:datastoreItem>
</file>

<file path=customXml/itemProps3.xml><?xml version="1.0" encoding="utf-8"?>
<ds:datastoreItem xmlns:ds="http://schemas.openxmlformats.org/officeDocument/2006/customXml" ds:itemID="{40B38DF7-F182-4D0B-A5F2-BD48CF59ECD8}">
  <ds:schemaRefs>
    <ds:schemaRef ds:uri="http://schemas.openxmlformats.org/officeDocument/2006/bibliography"/>
  </ds:schemaRefs>
</ds:datastoreItem>
</file>

<file path=customXml/itemProps4.xml><?xml version="1.0" encoding="utf-8"?>
<ds:datastoreItem xmlns:ds="http://schemas.openxmlformats.org/officeDocument/2006/customXml" ds:itemID="{FF09A9BC-A43E-4D41-8DDC-2C16FA1E764E}">
  <ds:schemaRefs>
    <ds:schemaRef ds:uri="http://schemas.microsoft.com/office/2006/metadata/properties"/>
    <ds:schemaRef ds:uri="http://schemas.microsoft.com/office/infopath/2007/PartnerControls"/>
    <ds:schemaRef ds:uri="aaa61253-7236-4b30-a398-5d7f64d994d2"/>
    <ds:schemaRef ds:uri="7c4d6f7c-701b-4c53-895a-31cf79ccce6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PRICE (Ogmore Vale Primary School)</dc:creator>
  <cp:keywords/>
  <dc:description/>
  <cp:lastModifiedBy>D BRADLEY (Ogmore Vale Primary School)</cp:lastModifiedBy>
  <cp:revision>2</cp:revision>
  <dcterms:created xsi:type="dcterms:W3CDTF">2025-04-01T08:46:00Z</dcterms:created>
  <dcterms:modified xsi:type="dcterms:W3CDTF">2025-04-01T08:46:00Z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0x010100D513E09D228E5F43B8588FC5B076DEF7</vt:lpwstr>
  </property>
  <property fmtid="{D5CDD505-2E9C-101B-9397-08002B2CF9AE}" pid="3" name="Order">
    <vt:r8>540300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